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6DA" w:rsidRPr="002106DA" w:rsidRDefault="002106DA" w:rsidP="002106DA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06DA" w:rsidRPr="002106DA" w:rsidRDefault="002106DA" w:rsidP="0021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2106DA" w:rsidP="002106D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2106DA" w:rsidRPr="002106DA" w:rsidRDefault="002106DA" w:rsidP="002106D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2106DA" w:rsidP="002106D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2106DA" w:rsidP="002106D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Default="002106DA" w:rsidP="002106D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374D08" w:rsidRDefault="00374D08" w:rsidP="00762884">
      <w:pPr>
        <w:tabs>
          <w:tab w:val="left" w:pos="31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Default="00374D08" w:rsidP="002106D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Default="00374D08" w:rsidP="002106D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Default="00374D08" w:rsidP="002106D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Pr="00762884" w:rsidRDefault="00374D08" w:rsidP="00762884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884" w:rsidRPr="00762884" w:rsidRDefault="002106DA" w:rsidP="00762884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8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2106DA" w:rsidRPr="00762884" w:rsidRDefault="002106DA" w:rsidP="00762884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8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учебному курсу «Основы религиозных культур и светской этики» (ОРКСЭ)</w:t>
      </w:r>
    </w:p>
    <w:p w:rsidR="00762884" w:rsidRPr="00762884" w:rsidRDefault="002106DA" w:rsidP="00762884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88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«Основы светской этики»</w:t>
      </w:r>
    </w:p>
    <w:p w:rsidR="002106DA" w:rsidRPr="00762884" w:rsidRDefault="00762884" w:rsidP="00762884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2106DA" w:rsidRPr="00762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762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</w:p>
    <w:p w:rsidR="002106DA" w:rsidRPr="00762884" w:rsidRDefault="002106DA" w:rsidP="00762884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6DA" w:rsidRPr="00762884" w:rsidRDefault="002106DA" w:rsidP="00762884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6DA" w:rsidRPr="00762884" w:rsidRDefault="002106DA" w:rsidP="00762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6DA" w:rsidRPr="00762884" w:rsidRDefault="002106DA" w:rsidP="00762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6DA" w:rsidRPr="00762884" w:rsidRDefault="002106DA" w:rsidP="00762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6DA" w:rsidRPr="00762884" w:rsidRDefault="002106DA" w:rsidP="00762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6DA" w:rsidRPr="00762884" w:rsidRDefault="002106DA" w:rsidP="007628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106DA" w:rsidRPr="00762884" w:rsidRDefault="002106DA" w:rsidP="00762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6DA" w:rsidRPr="00762884" w:rsidRDefault="002106DA" w:rsidP="00762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6DA" w:rsidRPr="00762884" w:rsidRDefault="002106DA" w:rsidP="00762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884" w:rsidRDefault="00762884" w:rsidP="0076288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884" w:rsidRPr="00762884" w:rsidRDefault="00762884" w:rsidP="0076288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884" w:rsidRPr="00762884" w:rsidRDefault="00F42BCF" w:rsidP="0076288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88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Pr="0076288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9</w:t>
      </w:r>
      <w:r w:rsidRPr="00762884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Pr="0076288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20</w:t>
      </w:r>
      <w:r w:rsidR="002106DA" w:rsidRPr="00762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</w:t>
      </w:r>
      <w:r w:rsidR="0076288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</w:p>
    <w:p w:rsidR="00685324" w:rsidRPr="00374D08" w:rsidRDefault="00685324" w:rsidP="00171274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ПОЯСНИТЕЛЬНАЯ ЗАПИСКА </w:t>
      </w:r>
    </w:p>
    <w:p w:rsidR="00685324" w:rsidRPr="00374D08" w:rsidRDefault="00685324" w:rsidP="00685324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7F00" w:rsidRPr="00374D08" w:rsidRDefault="00685324" w:rsidP="00F47F00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Рабочая программа комплексного учебного курса «Основы религиозных культур и светской этики» модуль «Светская этика» для І</w:t>
      </w:r>
      <w:r w:rsidRPr="00374D08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класса разработана на основе</w:t>
      </w:r>
      <w:proofErr w:type="gramStart"/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288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</w:p>
    <w:p w:rsidR="00374D08" w:rsidRPr="00374D08" w:rsidRDefault="00374D08" w:rsidP="00374D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4D08">
        <w:rPr>
          <w:rFonts w:ascii="Times New Roman" w:eastAsia="Calibri" w:hAnsi="Times New Roman" w:cs="Times New Roman"/>
          <w:sz w:val="24"/>
          <w:szCs w:val="24"/>
        </w:rPr>
        <w:t>- Федерального  государственного образовательного стандарта</w:t>
      </w:r>
      <w:r w:rsidR="00762884">
        <w:rPr>
          <w:rFonts w:ascii="Times New Roman" w:eastAsia="Calibri" w:hAnsi="Times New Roman" w:cs="Times New Roman"/>
          <w:sz w:val="24"/>
          <w:szCs w:val="24"/>
        </w:rPr>
        <w:t xml:space="preserve">  начального общего образования</w:t>
      </w:r>
      <w:r w:rsidRPr="00374D0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74D08" w:rsidRPr="00374D08" w:rsidRDefault="00374D08" w:rsidP="00374D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- Программа курса «Основы светской этики» </w:t>
      </w:r>
      <w:proofErr w:type="spellStart"/>
      <w:r w:rsidRPr="00374D08">
        <w:rPr>
          <w:rFonts w:ascii="Times New Roman" w:eastAsia="Calibri" w:hAnsi="Times New Roman" w:cs="Times New Roman"/>
          <w:sz w:val="24"/>
          <w:szCs w:val="24"/>
        </w:rPr>
        <w:t>М.Т.Студеникин</w:t>
      </w:r>
      <w:proofErr w:type="spellEnd"/>
      <w:r w:rsidRPr="00374D08">
        <w:rPr>
          <w:rFonts w:ascii="Times New Roman" w:eastAsia="Calibri" w:hAnsi="Times New Roman" w:cs="Times New Roman"/>
          <w:sz w:val="24"/>
          <w:szCs w:val="24"/>
        </w:rPr>
        <w:t>. М: «Русское слово», 2012 г;</w:t>
      </w:r>
    </w:p>
    <w:p w:rsidR="00374D08" w:rsidRPr="00374D08" w:rsidRDefault="00374D08" w:rsidP="00374D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- Основной образовательной программы НОО ФГОС МБОУ </w:t>
      </w:r>
      <w:proofErr w:type="spellStart"/>
      <w:r w:rsidRPr="00374D08">
        <w:rPr>
          <w:rFonts w:ascii="Times New Roman" w:eastAsia="Calibri" w:hAnsi="Times New Roman" w:cs="Times New Roman"/>
          <w:sz w:val="24"/>
          <w:szCs w:val="24"/>
        </w:rPr>
        <w:t>Среднетиганская</w:t>
      </w:r>
      <w:proofErr w:type="spellEnd"/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 СОШ Алексеевского  муниципального   района РТ;</w:t>
      </w:r>
    </w:p>
    <w:p w:rsidR="00374D08" w:rsidRPr="00374D08" w:rsidRDefault="00374D08" w:rsidP="00374D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74D0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374D08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Pr="00374D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СОШ</w:t>
      </w:r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="00F42BCF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на 2019-2020</w:t>
      </w:r>
      <w:r w:rsidRPr="00374D08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 xml:space="preserve"> учебный год.</w:t>
      </w:r>
    </w:p>
    <w:p w:rsidR="00685324" w:rsidRPr="00374D08" w:rsidRDefault="00685324" w:rsidP="0068532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85324" w:rsidRPr="00374D08" w:rsidRDefault="00685324" w:rsidP="00102EF8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5324" w:rsidRPr="00374D08" w:rsidRDefault="00685324" w:rsidP="0068532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02EF8" w:rsidRPr="00762884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2884">
        <w:rPr>
          <w:rFonts w:ascii="Times New Roman" w:eastAsia="Times New Roman" w:hAnsi="Times New Roman" w:cs="Times New Roman"/>
          <w:b/>
          <w:sz w:val="24"/>
          <w:szCs w:val="24"/>
        </w:rPr>
        <w:t>Цель преподавания учебного предмета:</w:t>
      </w: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Формирование российской гражданской идентичности младшего школьника посредством его приобщения к отечественной религиозно-культурной традиции.</w:t>
      </w: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Задачи:</w:t>
      </w: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       - обеспечение условий для усвоения </w:t>
      </w:r>
      <w:proofErr w:type="gramStart"/>
      <w:r w:rsidRPr="00374D08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приоритетных традиционных морально-нравственных идеалов, базовых национальных     ценностей, моральных норм;</w:t>
      </w: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 знакомство обучающихся с культурно-историческими основами традиционных религий и светской этики в России;</w:t>
      </w: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 развитие представлений младшего подростка о значении нравственности и морали в жизни личности, семьи, общества;</w:t>
      </w:r>
    </w:p>
    <w:p w:rsidR="00685324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- обобщение знаний, понятий и представлений о духовности, нравственности, морали, полученных </w:t>
      </w:r>
      <w:proofErr w:type="gramStart"/>
      <w:r w:rsidRPr="00374D08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в младшей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</w:t>
      </w:r>
    </w:p>
    <w:p w:rsidR="00171274" w:rsidRPr="00374D08" w:rsidRDefault="00171274" w:rsidP="0017127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00" w:firstLine="307"/>
        <w:rPr>
          <w:rFonts w:ascii="Times New Roman" w:eastAsia="Times New Roman" w:hAnsi="Times New Roman" w:cs="Times New Roman"/>
          <w:sz w:val="24"/>
          <w:szCs w:val="24"/>
        </w:rPr>
      </w:pPr>
    </w:p>
    <w:p w:rsidR="00171274" w:rsidRPr="00374D08" w:rsidRDefault="00171274" w:rsidP="0017127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00" w:firstLine="307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На изучение курса «Основы религиозных культур и светской этики», модуль «Основы светской этики» в 4 классе отводится 1 учебный час в неделю, 34 часа в год.</w:t>
      </w:r>
    </w:p>
    <w:p w:rsidR="00171274" w:rsidRPr="00374D08" w:rsidRDefault="00171274" w:rsidP="0068532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00" w:firstLine="307"/>
        <w:rPr>
          <w:rFonts w:ascii="Times New Roman" w:eastAsia="Times New Roman" w:hAnsi="Times New Roman" w:cs="Times New Roman"/>
          <w:sz w:val="24"/>
          <w:szCs w:val="24"/>
        </w:rPr>
      </w:pPr>
    </w:p>
    <w:p w:rsidR="00685324" w:rsidRPr="00374D08" w:rsidRDefault="00171274" w:rsidP="0068532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00" w:firstLine="307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УМК</w:t>
      </w:r>
    </w:p>
    <w:p w:rsidR="004F4015" w:rsidRPr="00374D08" w:rsidRDefault="00685324">
      <w:pPr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iCs/>
          <w:sz w:val="24"/>
          <w:szCs w:val="24"/>
        </w:rPr>
        <w:t>Для реализации программного содержания используетс</w:t>
      </w:r>
      <w:r w:rsidRPr="00374D0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</w:t>
      </w:r>
      <w:r w:rsidRPr="00374D08">
        <w:rPr>
          <w:rFonts w:ascii="Times New Roman" w:eastAsia="Times New Roman" w:hAnsi="Times New Roman" w:cs="Times New Roman"/>
          <w:sz w:val="24"/>
          <w:szCs w:val="24"/>
        </w:rPr>
        <w:t>учебник М.Т.</w:t>
      </w:r>
      <w:r w:rsidRPr="00374D0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4D08">
        <w:rPr>
          <w:rFonts w:ascii="Times New Roman" w:eastAsia="Times New Roman" w:hAnsi="Times New Roman" w:cs="Times New Roman"/>
          <w:sz w:val="24"/>
          <w:szCs w:val="24"/>
        </w:rPr>
        <w:t>Студеникина</w:t>
      </w:r>
      <w:proofErr w:type="spellEnd"/>
      <w:r w:rsidRPr="00374D0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sz w:val="24"/>
          <w:szCs w:val="24"/>
        </w:rPr>
        <w:t>«Основы светской этики» («Русское слово» 2012г.).</w:t>
      </w:r>
    </w:p>
    <w:p w:rsidR="00171274" w:rsidRPr="00374D08" w:rsidRDefault="00171274" w:rsidP="00171274">
      <w:pPr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Литература</w:t>
      </w:r>
    </w:p>
    <w:p w:rsidR="00171274" w:rsidRPr="00374D08" w:rsidRDefault="00171274" w:rsidP="00171274">
      <w:pPr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Электронные издания </w:t>
      </w:r>
    </w:p>
    <w:p w:rsidR="00171274" w:rsidRPr="00374D08" w:rsidRDefault="00171274" w:rsidP="00171274">
      <w:pPr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-Сокровища России. Введение в русское искусство.</w:t>
      </w:r>
    </w:p>
    <w:p w:rsidR="00171274" w:rsidRPr="00374D08" w:rsidRDefault="00171274">
      <w:pPr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-Мультимедийное приложение к тому «Культуры мира» серии «Энциклопедия для детей «</w:t>
      </w:r>
      <w:proofErr w:type="spellStart"/>
      <w:r w:rsidRPr="00374D08">
        <w:rPr>
          <w:rFonts w:ascii="Times New Roman" w:eastAsia="Times New Roman" w:hAnsi="Times New Roman" w:cs="Times New Roman"/>
          <w:sz w:val="24"/>
          <w:szCs w:val="24"/>
        </w:rPr>
        <w:t>Аванта</w:t>
      </w:r>
      <w:proofErr w:type="spellEnd"/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+»».(CD)</w:t>
      </w:r>
      <w:r w:rsidR="0076288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5324" w:rsidRPr="00374D08" w:rsidRDefault="00F47F00" w:rsidP="00685324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Планируемые результаты освоения учебного предмета </w:t>
      </w:r>
    </w:p>
    <w:p w:rsidR="00F47F00" w:rsidRPr="00374D08" w:rsidRDefault="00F47F00" w:rsidP="00685324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Требования к уровню подготовки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В результате изучения модуля «Основы светской этики» ученик должен знать/понимать: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-основные понятия светской этики;</w:t>
      </w:r>
    </w:p>
    <w:p w:rsidR="00F47F00" w:rsidRPr="00374D08" w:rsidRDefault="002106DA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</w:t>
      </w:r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>историю возникновения светской этики</w:t>
      </w:r>
      <w:proofErr w:type="gramStart"/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-нормы морали; формирование чувства гордости за свою Родину;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-формирование образа мира как единого и целостного при разнообразии культур,</w:t>
      </w:r>
    </w:p>
    <w:p w:rsidR="00F47F00" w:rsidRPr="00374D08" w:rsidRDefault="002106DA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</w:t>
      </w:r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>национальностей, религий;</w:t>
      </w:r>
    </w:p>
    <w:p w:rsidR="00F47F00" w:rsidRPr="00374D08" w:rsidRDefault="002106DA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</w:t>
      </w:r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</w:t>
      </w:r>
      <w:proofErr w:type="gramStart"/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>уважительного</w:t>
      </w:r>
      <w:proofErr w:type="gramEnd"/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 xml:space="preserve"> отношении як разным светским и духовным традициям.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-методы нравственного самосовершенствования.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уметь: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-отстаивать свою точку зрения;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-грамотно формулировать свои мысли, 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-мотивировать свою точку зрения;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-анализировать ситуацию и принимать решение, исходя из определенного морального правила</w:t>
      </w:r>
    </w:p>
    <w:p w:rsidR="00F47F00" w:rsidRPr="00374D08" w:rsidRDefault="00F47F00" w:rsidP="00762884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2B3F" w:rsidRPr="00374D08" w:rsidRDefault="00685324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учебного курса ОРКСЭ, модуль «Основы светской этики»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Введение в предмет(1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Народы России, их духовно-нравственная культура. Учебник «Основы светской этики», его структура. Истоки вежливых слов. Значение вежливости 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Россия – Родина моя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Понятие Родины. Древняя Русь. Происхождение названий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Русь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русские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Наша Родина – Россия, ее географическое положение, природа, население. Радушие и доброжелательность россиян. Россия – многонациональное государство.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Национальность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раса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Древние города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России, их памятники культуры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Этика и этикет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этика, мораль (нравственность)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Назначение этики, ее категории. Понятие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этикет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, его происхождение и назначение. Нормы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этикета, их развитие и совершенствование. Современные правила поведения, манеры поведения человека, их характеристики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Вежливость (2 ч.) 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вежливость, уважение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Происхождение слов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здравствуйте,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спасибо, пожалуйста,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их значения. Обычай рукопожатия, обычай снимать головной убор. Этикет приветствия в школе и дома, на улице. Отношение к недостаткам и слабостям людей. Обида словом, извинение. Этикет разговорной речи. 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Добро и зло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добро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зло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Слова с корнем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добро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Добра и зло в русских народных сказках, былинах. Правила разговорной речи: громкость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голоса, интонация, мимика, жесты. Язык жестов. Значение слов. Влияние слова на взаимоотношения людей. Проявление тактичности и сдержанности в споре. Необдуманные поступки и их последствия. Умение прощать – начало доброго отношения к людям. Благожелательность. Забота о родных и близких. Бескорыстная помощь нуждающимся в ней людям. Повседневные проявления доброты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Дружба и порядочность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Понятие и проявление дружбы. Роль доверия в укреплении дружбы. Качества настоящего друга и их проявление в повседневных отношениях.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Честность, доброта, порядочность, трудолюбие, понимание, бескорыстие, справедливость. Взаимопонимание, требовательность и ответственность. Проявление дружбы в сказках, произведениях детской литературы. Понятия-синонимы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друг,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приятель, товарищ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Правила дружбы. Отношения в классном коллективе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Честность и искренность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честность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искренность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Из истории традиций по выявлению честности и лжи. Значение выражений о честности («честное слово», «честно исполнять свой долг», «жить по совести, честно» и др.). Что значит быть честным с самим собой, с окружающими. Честность, правдивость и тактичность. Позитивные качества честности. Искренность </w:t>
      </w:r>
      <w:proofErr w:type="gramStart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–с</w:t>
      </w:r>
      <w:proofErr w:type="gramEnd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оставная часть честности. Честность по выполнению правил поведения в школе и дома, соблюдению законов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Гордость и гордыня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гордость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гордыня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Чувство собственного достоинства человека, самоуважения. Порядочность и скромность. Зазнайство и гордыня, зависть. Воспитание положительных качеств личности, тренинги. Гордость за хорошие дела и поступки героев России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Об</w:t>
      </w:r>
      <w:r w:rsidR="00FF037C" w:rsidRPr="00374D08">
        <w:rPr>
          <w:rFonts w:ascii="Times New Roman" w:eastAsia="Times New Roman" w:hAnsi="Times New Roman" w:cs="Times New Roman"/>
          <w:bCs/>
          <w:sz w:val="24"/>
          <w:szCs w:val="24"/>
        </w:rPr>
        <w:t>ычаи и обряды русского народа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Что такое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обычай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обряд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Из истории обряда бракосочетания на Руси. Решение вопросов женитьбы и замужества. Сваты. Помолвка. Венчание. Обычай встречи молодых хлебом - солью. Этикет царского обеда. Особенности бракосочетания в современной России</w:t>
      </w:r>
    </w:p>
    <w:p w:rsidR="00FF037C" w:rsidRPr="00374D08" w:rsidRDefault="00FF037C" w:rsidP="00FF0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Терпение и труд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Значения слова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терпение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Что такое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труд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Трудовые дела в школе и дома, их последовательность и систематичность. Постоянные домашние поручения и их выполнение. Значение труда в жизни человека и общества. Свободный и посильный труд. Повседневные дела и техника безопасности в работе. Твои любимые дела. Потребность в труде. Сочетание труда умственного и физического. Учеба – важнейший труд школьника</w:t>
      </w:r>
    </w:p>
    <w:p w:rsidR="00FF037C" w:rsidRPr="00374D08" w:rsidRDefault="00FF037C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Семья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Семья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– объединение людей разного возраста, основанное на кровнородственных связях. Из истории семьи. Семья на Руси. Имя и фамилия. Фамилия – наследственное семейное имя. Происхождение фамилии. Роль родителей в современной семье. Крепость и стабильность семьи. Родословная семьи</w:t>
      </w:r>
    </w:p>
    <w:p w:rsidR="00C22B3F" w:rsidRPr="00374D08" w:rsidRDefault="00FF037C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Семейные традиции (2ч.)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Традиция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– передача из поколения в поколение правил поведения в семье, семейных обычаев и обрядов. Разнообразие традиций, собственные традиции семьи, их создание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Сердце матери</w:t>
      </w:r>
      <w:r w:rsidR="00FF037C"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(2 ч.)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Роль матери в семье. День матери в России. Традиция празднования Дня матери у народов мира. Материнская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любовь. Мать и счастье – нераздельные понятия. Мать – творец человека. Подарить радость маме. Ответственность мамы за своих детей, помощь детей своим родителям. Бережное отношение детей к родителям, родным и близким. Подарочный этикет</w:t>
      </w:r>
    </w:p>
    <w:p w:rsidR="00FF037C" w:rsidRPr="00374D08" w:rsidRDefault="00FF037C" w:rsidP="00FF0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 w:rsidR="00C22B3F" w:rsidRPr="00374D08">
        <w:rPr>
          <w:rFonts w:ascii="Times New Roman" w:eastAsia="Times New Roman" w:hAnsi="Times New Roman" w:cs="Times New Roman"/>
          <w:bCs/>
          <w:sz w:val="24"/>
          <w:szCs w:val="24"/>
        </w:rPr>
        <w:t>Правила тв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оей жизни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Сознательная дисциплина учащихся в школе. Правила приема пищи в школе. Этикет школьного праздника. Самообслуживание учащихся. Поддержание порядка и чистоты в школе и дома, во дворе дома и на улице. Помощь детей родителям. Распорядок дня ученика. Культура общения сверстников. Особенности общения детей между собой и с посторонними взрослыми людьми, соблюдение правил личной безопасности. Внимательное отношение к маленьким детям, престарелым и инвалидам, помощь им.</w:t>
      </w:r>
    </w:p>
    <w:p w:rsidR="00C22B3F" w:rsidRPr="00374D08" w:rsidRDefault="00FF037C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Праздники народов России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Христианские праздники. Происхождение Масленицы. Семь дней Масленицы. Великий пост. Старинные праздники: Пасха, Рождество Христово, святки, Крещенский сочельник, Крещение. Праздничный застольный этикет. Курбан-байрам, день </w:t>
      </w:r>
      <w:proofErr w:type="spellStart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Сангхи</w:t>
      </w:r>
      <w:proofErr w:type="spellEnd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, обряды народов, свобода совести</w:t>
      </w:r>
    </w:p>
    <w:p w:rsidR="00FF037C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FF037C" w:rsidRPr="00374D08">
        <w:rPr>
          <w:rFonts w:ascii="Times New Roman" w:eastAsia="Times New Roman" w:hAnsi="Times New Roman" w:cs="Times New Roman"/>
          <w:bCs/>
          <w:sz w:val="24"/>
          <w:szCs w:val="24"/>
        </w:rPr>
        <w:t>ащитники Отечества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23 февраля – День защитника Отечества. Состав Вооруженных сил РФ. Страницы боевой славы Родины с </w:t>
      </w:r>
      <w:proofErr w:type="gramStart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proofErr w:type="gramEnd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III до ХХ в.: Невская битва, сражение на Чудском озере, Куликовская битва, борьба с поляками в ХVII в., подвиги полководца А.В. Суворова, Отечественная война 1812 г., Великая Отечественная война 1941–1945 гг. Охрана сухопутных, воздушных и водных границ страны. Защита Родины – долг каждого гражданина РФ, служба в Вооруженных силах РФ – почетная обязанность каждого мужчины.</w:t>
      </w:r>
    </w:p>
    <w:p w:rsidR="00374D08" w:rsidRPr="00762884" w:rsidRDefault="00FF037C" w:rsidP="00762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Итоговое повторение. Подготовка творческих проектов. Презентация творческих проектов.-3ч. </w:t>
      </w:r>
    </w:p>
    <w:p w:rsidR="004912C9" w:rsidRDefault="004912C9">
      <w:pPr>
        <w:rPr>
          <w:rFonts w:ascii="Times New Roman" w:hAnsi="Times New Roman" w:cs="Times New Roman"/>
          <w:b/>
          <w:sz w:val="24"/>
          <w:szCs w:val="24"/>
        </w:rPr>
      </w:pPr>
    </w:p>
    <w:p w:rsidR="00685324" w:rsidRPr="00374D08" w:rsidRDefault="0017127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74D08">
        <w:rPr>
          <w:rFonts w:ascii="Times New Roman" w:hAnsi="Times New Roman" w:cs="Times New Roman"/>
          <w:b/>
          <w:sz w:val="24"/>
          <w:szCs w:val="24"/>
        </w:rPr>
        <w:t xml:space="preserve">Календарно- тематическое планирование </w:t>
      </w:r>
    </w:p>
    <w:tbl>
      <w:tblPr>
        <w:tblStyle w:val="a3"/>
        <w:tblW w:w="0" w:type="auto"/>
        <w:tblLook w:val="04A0"/>
      </w:tblPr>
      <w:tblGrid>
        <w:gridCol w:w="1101"/>
        <w:gridCol w:w="9780"/>
        <w:gridCol w:w="1985"/>
        <w:gridCol w:w="1920"/>
      </w:tblGrid>
      <w:tr w:rsidR="00685324" w:rsidRPr="00374D08" w:rsidTr="00685324">
        <w:trPr>
          <w:trHeight w:val="322"/>
        </w:trPr>
        <w:tc>
          <w:tcPr>
            <w:tcW w:w="1101" w:type="dxa"/>
            <w:vMerge w:val="restart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780" w:type="dxa"/>
            <w:vMerge w:val="restart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905" w:type="dxa"/>
            <w:gridSpan w:val="2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85324" w:rsidRPr="00374D08" w:rsidTr="00685324">
        <w:trPr>
          <w:trHeight w:val="218"/>
        </w:trPr>
        <w:tc>
          <w:tcPr>
            <w:tcW w:w="1101" w:type="dxa"/>
            <w:vMerge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vMerge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80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Введение в предмет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80" w:type="dxa"/>
          </w:tcPr>
          <w:p w:rsidR="00685324" w:rsidRPr="00374D08" w:rsidRDefault="00042D3C" w:rsidP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Россия– </w:t>
            </w:r>
            <w:proofErr w:type="gramStart"/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gramEnd"/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дина моя.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780" w:type="dxa"/>
          </w:tcPr>
          <w:p w:rsidR="00685324" w:rsidRPr="00374D08" w:rsidRDefault="00CB1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780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Этика и этикет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780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История правил этикета, этические требования в поведении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780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Вежливость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ценности. Разные жизненные ситуации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ценности. Умение дарить теплоту и доброту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Дружба и порядочность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ценности. Каким должен быть настоящий друг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Честность и искренность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Общечеловеческие ценности. Репутация и закон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Гордость и гордыня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Чувство гордости за добрые дела и успехи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780" w:type="dxa"/>
          </w:tcPr>
          <w:p w:rsidR="00D7554D" w:rsidRPr="00374D08" w:rsidRDefault="00C3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Обычаи и обряды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Отечества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Терпение и труд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Труд как ценность в жизни человека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9780" w:type="dxa"/>
          </w:tcPr>
          <w:p w:rsidR="00685324" w:rsidRPr="00374D08" w:rsidRDefault="00176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Семья </w:t>
            </w:r>
            <w:r w:rsidR="00A209C6"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9780" w:type="dxa"/>
          </w:tcPr>
          <w:p w:rsidR="00685324" w:rsidRPr="00374D08" w:rsidRDefault="00293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Родословная семьи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Семейные традиции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в моей семье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Сердце матери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Мам</w:t>
            </w:r>
            <w:proofErr w:type="gramStart"/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самое дорогое слово в жизни каждого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Правила твоей жизни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 w:rsidR="00B737A5"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этических норм поведения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Праздники народов России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государственные и светские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30..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многонационального и многоконфессионального народа России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Подготовка творческих проектов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творческих проектов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5324" w:rsidRPr="00374D08" w:rsidRDefault="00685324">
      <w:pPr>
        <w:rPr>
          <w:rFonts w:ascii="Times New Roman" w:hAnsi="Times New Roman" w:cs="Times New Roman"/>
          <w:sz w:val="24"/>
          <w:szCs w:val="24"/>
        </w:rPr>
      </w:pPr>
    </w:p>
    <w:sectPr w:rsidR="00685324" w:rsidRPr="00374D08" w:rsidSect="002939BF">
      <w:foot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C2A" w:rsidRDefault="00D03C2A" w:rsidP="002939BF">
      <w:pPr>
        <w:spacing w:after="0" w:line="240" w:lineRule="auto"/>
      </w:pPr>
      <w:r>
        <w:separator/>
      </w:r>
    </w:p>
  </w:endnote>
  <w:endnote w:type="continuationSeparator" w:id="0">
    <w:p w:rsidR="00D03C2A" w:rsidRDefault="00D03C2A" w:rsidP="00293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850870"/>
      <w:docPartObj>
        <w:docPartGallery w:val="Page Numbers (Bottom of Page)"/>
        <w:docPartUnique/>
      </w:docPartObj>
    </w:sdtPr>
    <w:sdtContent>
      <w:p w:rsidR="002939BF" w:rsidRDefault="005A7E31">
        <w:pPr>
          <w:pStyle w:val="a7"/>
          <w:jc w:val="right"/>
        </w:pPr>
        <w:r>
          <w:fldChar w:fldCharType="begin"/>
        </w:r>
        <w:r w:rsidR="002939BF">
          <w:instrText>PAGE   \* MERGEFORMAT</w:instrText>
        </w:r>
        <w:r>
          <w:fldChar w:fldCharType="separate"/>
        </w:r>
        <w:r w:rsidR="00762884">
          <w:rPr>
            <w:noProof/>
          </w:rPr>
          <w:t>6</w:t>
        </w:r>
        <w:r>
          <w:fldChar w:fldCharType="end"/>
        </w:r>
      </w:p>
    </w:sdtContent>
  </w:sdt>
  <w:p w:rsidR="002939BF" w:rsidRDefault="002939B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C2A" w:rsidRDefault="00D03C2A" w:rsidP="002939BF">
      <w:pPr>
        <w:spacing w:after="0" w:line="240" w:lineRule="auto"/>
      </w:pPr>
      <w:r>
        <w:separator/>
      </w:r>
    </w:p>
  </w:footnote>
  <w:footnote w:type="continuationSeparator" w:id="0">
    <w:p w:rsidR="00D03C2A" w:rsidRDefault="00D03C2A" w:rsidP="00293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В"/>
      <w:lvlJc w:val="left"/>
      <w:pPr>
        <w:tabs>
          <w:tab w:val="num" w:pos="644"/>
        </w:tabs>
        <w:ind w:left="644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F3E"/>
    <w:multiLevelType w:val="hybridMultilevel"/>
    <w:tmpl w:val="00000099"/>
    <w:lvl w:ilvl="0" w:tplc="0000012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05E"/>
    <w:multiLevelType w:val="hybridMultilevel"/>
    <w:tmpl w:val="0000440D"/>
    <w:lvl w:ilvl="0" w:tplc="0000491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36"/>
    <w:rsid w:val="000115C0"/>
    <w:rsid w:val="00042D3C"/>
    <w:rsid w:val="00082819"/>
    <w:rsid w:val="00091B29"/>
    <w:rsid w:val="00102EF8"/>
    <w:rsid w:val="00171274"/>
    <w:rsid w:val="00176925"/>
    <w:rsid w:val="001E4BB5"/>
    <w:rsid w:val="00200F9B"/>
    <w:rsid w:val="002106DA"/>
    <w:rsid w:val="002939BF"/>
    <w:rsid w:val="002B7E07"/>
    <w:rsid w:val="002D04F1"/>
    <w:rsid w:val="00374D08"/>
    <w:rsid w:val="00391C0B"/>
    <w:rsid w:val="003B21FD"/>
    <w:rsid w:val="004912C9"/>
    <w:rsid w:val="0049394F"/>
    <w:rsid w:val="004F4015"/>
    <w:rsid w:val="00561EBF"/>
    <w:rsid w:val="005A7E31"/>
    <w:rsid w:val="00673F90"/>
    <w:rsid w:val="00685324"/>
    <w:rsid w:val="00762884"/>
    <w:rsid w:val="007E26A1"/>
    <w:rsid w:val="008809C5"/>
    <w:rsid w:val="008F1E12"/>
    <w:rsid w:val="009A79D3"/>
    <w:rsid w:val="00A209C6"/>
    <w:rsid w:val="00A908E8"/>
    <w:rsid w:val="00B737A5"/>
    <w:rsid w:val="00C22B3F"/>
    <w:rsid w:val="00C32B95"/>
    <w:rsid w:val="00C3648F"/>
    <w:rsid w:val="00C84CCF"/>
    <w:rsid w:val="00CB1115"/>
    <w:rsid w:val="00D03C2A"/>
    <w:rsid w:val="00D7554D"/>
    <w:rsid w:val="00D76CAE"/>
    <w:rsid w:val="00DE6000"/>
    <w:rsid w:val="00E20D04"/>
    <w:rsid w:val="00E9506C"/>
    <w:rsid w:val="00EF3668"/>
    <w:rsid w:val="00F42BCF"/>
    <w:rsid w:val="00F42D54"/>
    <w:rsid w:val="00F47F00"/>
    <w:rsid w:val="00FF037C"/>
    <w:rsid w:val="00FF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37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9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39BF"/>
  </w:style>
  <w:style w:type="paragraph" w:styleId="a7">
    <w:name w:val="footer"/>
    <w:basedOn w:val="a"/>
    <w:link w:val="a8"/>
    <w:uiPriority w:val="99"/>
    <w:unhideWhenUsed/>
    <w:rsid w:val="0029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39BF"/>
  </w:style>
  <w:style w:type="paragraph" w:styleId="a9">
    <w:name w:val="Balloon Text"/>
    <w:basedOn w:val="a"/>
    <w:link w:val="aa"/>
    <w:uiPriority w:val="99"/>
    <w:semiHidden/>
    <w:unhideWhenUsed/>
    <w:rsid w:val="00C84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4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37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9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39BF"/>
  </w:style>
  <w:style w:type="paragraph" w:styleId="a7">
    <w:name w:val="footer"/>
    <w:basedOn w:val="a"/>
    <w:link w:val="a8"/>
    <w:uiPriority w:val="99"/>
    <w:unhideWhenUsed/>
    <w:rsid w:val="0029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39BF"/>
  </w:style>
  <w:style w:type="paragraph" w:styleId="a9">
    <w:name w:val="Balloon Text"/>
    <w:basedOn w:val="a"/>
    <w:link w:val="aa"/>
    <w:uiPriority w:val="99"/>
    <w:semiHidden/>
    <w:unhideWhenUsed/>
    <w:rsid w:val="00C84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4C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1553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рзт</dc:creator>
  <cp:lastModifiedBy>Марат</cp:lastModifiedBy>
  <cp:revision>6</cp:revision>
  <cp:lastPrinted>2016-10-17T17:50:00Z</cp:lastPrinted>
  <dcterms:created xsi:type="dcterms:W3CDTF">2019-04-21T07:20:00Z</dcterms:created>
  <dcterms:modified xsi:type="dcterms:W3CDTF">2020-02-16T16:24:00Z</dcterms:modified>
</cp:coreProperties>
</file>